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3"/>
        </w:numPr>
        <w:spacing w:before="240" w:after="120"/>
        <w:ind w:left="0" w:hanging="0"/>
        <w:jc w:val="center"/>
        <w:rPr/>
      </w:pPr>
      <w:r>
        <w:rPr/>
        <w:t>Urban Studies Foundation</w:t>
      </w:r>
    </w:p>
    <w:p>
      <w:pPr>
        <w:pStyle w:val="Heading2"/>
        <w:numPr>
          <w:ilvl w:val="1"/>
          <w:numId w:val="2"/>
        </w:numPr>
        <w:ind w:left="0" w:hanging="0"/>
        <w:jc w:val="center"/>
        <w:rPr>
          <w:rFonts w:ascii="Liberation Sans" w:hAnsi="Liberation Sans"/>
        </w:rPr>
      </w:pPr>
      <w:r>
        <w:rPr/>
        <w:t>Postdoctoral Research Fellowships 2019</w:t>
      </w:r>
    </w:p>
    <w:p>
      <w:pPr>
        <w:pStyle w:val="Heading3"/>
        <w:jc w:val="center"/>
        <w:rPr>
          <w:rFonts w:ascii="Liberation Sans" w:hAnsi="Liberation Sans"/>
          <w:i w:val="false"/>
          <w:i w:val="false"/>
          <w:iCs w:val="false"/>
        </w:rPr>
      </w:pPr>
      <w:r>
        <w:rPr>
          <w:i w:val="false"/>
          <w:iCs w:val="false"/>
        </w:rPr>
        <w:t>Application Form</w:t>
      </w:r>
    </w:p>
    <w:p>
      <w:pPr>
        <w:pStyle w:val="TextBody"/>
        <w:jc w:val="center"/>
        <w:rPr/>
      </w:pPr>
      <w:r>
        <w:rPr>
          <w:rFonts w:ascii="Liberation Sans" w:hAnsi="Liberation Sans"/>
          <w:sz w:val="21"/>
          <w:szCs w:val="21"/>
        </w:rPr>
        <w:t xml:space="preserve">Please send your completed electronic application to Joe Shaw, USF Director of Operations, at </w:t>
      </w:r>
      <w:hyperlink r:id="rId2">
        <w:r>
          <w:rPr>
            <w:rStyle w:val="InternetLink"/>
            <w:rFonts w:ascii="Liberation Sans" w:hAnsi="Liberation Sans"/>
            <w:sz w:val="21"/>
            <w:szCs w:val="21"/>
          </w:rPr>
          <w:t>joe.shaw@glasgow.ac.uk</w:t>
        </w:r>
      </w:hyperlink>
      <w:r>
        <w:rPr>
          <w:rFonts w:ascii="Liberation Sans" w:hAnsi="Liberation Sans"/>
          <w:sz w:val="21"/>
          <w:szCs w:val="21"/>
        </w:rPr>
        <w:t xml:space="preserve">, no later than </w:t>
      </w:r>
      <w:r>
        <w:rPr>
          <w:rFonts w:ascii="Liberation Sans" w:hAnsi="Liberation Sans"/>
          <w:b/>
          <w:bCs/>
          <w:sz w:val="21"/>
          <w:szCs w:val="21"/>
        </w:rPr>
        <w:t>21</w:t>
      </w:r>
      <w:r>
        <w:rPr>
          <w:rFonts w:ascii="Liberation Sans" w:hAnsi="Liberation Sans"/>
          <w:b/>
          <w:bCs/>
          <w:sz w:val="21"/>
          <w:szCs w:val="21"/>
          <w:vertAlign w:val="superscript"/>
        </w:rPr>
        <w:t>st</w:t>
      </w:r>
      <w:r>
        <w:rPr>
          <w:rFonts w:ascii="Liberation Sans" w:hAnsi="Liberation Sans"/>
          <w:b/>
          <w:bCs/>
          <w:sz w:val="21"/>
          <w:szCs w:val="21"/>
        </w:rPr>
        <w:t xml:space="preserve"> October 2019</w:t>
      </w:r>
      <w:r>
        <w:rPr>
          <w:rFonts w:ascii="Liberation Sans" w:hAnsi="Liberation Sans"/>
          <w:sz w:val="21"/>
          <w:szCs w:val="21"/>
        </w:rPr>
        <w:t>.</w:t>
      </w:r>
    </w:p>
    <w:p>
      <w:pPr>
        <w:pStyle w:val="TextBody"/>
        <w:jc w:val="center"/>
        <w:rPr>
          <w:rFonts w:ascii="Liberation Sans" w:hAnsi="Liberation Sans"/>
          <w:sz w:val="20"/>
          <w:szCs w:val="20"/>
        </w:rPr>
      </w:pPr>
      <w:r>
        <w:rPr>
          <w:rFonts w:ascii="Liberation Sans" w:hAnsi="Liberation Sans"/>
          <w:sz w:val="21"/>
          <w:szCs w:val="21"/>
        </w:rPr>
        <w:t>Note that all text boxes can expand to accommodate the text that you wish to insert, but please do be as concise as possible with the information that you include. Please refrain from using unnecessary formatting; and please avoid block capitals.</w:t>
      </w:r>
    </w:p>
    <w:p>
      <w:pPr>
        <w:pStyle w:val="TextBody"/>
        <w:jc w:val="center"/>
        <w:rPr/>
      </w:pPr>
      <w:r>
        <w:rPr>
          <w:rFonts w:ascii="Liberation Sans" w:hAnsi="Liberation Sans"/>
          <w:b/>
          <w:bCs/>
          <w:sz w:val="21"/>
          <w:szCs w:val="21"/>
        </w:rPr>
        <w:t>Section A1</w:t>
      </w:r>
      <w:r>
        <w:rPr>
          <w:rFonts w:ascii="Liberation Sans" w:hAnsi="Liberation Sans"/>
          <w:sz w:val="21"/>
          <w:szCs w:val="21"/>
        </w:rPr>
        <w:t xml:space="preserve"> and </w:t>
      </w:r>
      <w:r>
        <w:rPr>
          <w:rFonts w:ascii="Liberation Sans" w:hAnsi="Liberation Sans"/>
          <w:b/>
          <w:bCs/>
          <w:sz w:val="21"/>
          <w:szCs w:val="21"/>
        </w:rPr>
        <w:t>A2 (Research Programme Details)</w:t>
      </w:r>
      <w:r>
        <w:rPr>
          <w:rFonts w:ascii="Liberation Sans" w:hAnsi="Liberation Sans"/>
          <w:sz w:val="21"/>
          <w:szCs w:val="21"/>
        </w:rPr>
        <w:t xml:space="preserve"> to be completed by the applicant; </w:t>
      </w:r>
      <w:r>
        <w:rPr>
          <w:rFonts w:ascii="Liberation Sans" w:hAnsi="Liberation Sans"/>
          <w:b/>
          <w:bCs/>
          <w:sz w:val="21"/>
          <w:szCs w:val="21"/>
        </w:rPr>
        <w:t>Section B</w:t>
      </w:r>
      <w:r>
        <w:rPr>
          <w:rFonts w:ascii="Liberation Sans" w:hAnsi="Liberation Sans"/>
          <w:sz w:val="21"/>
          <w:szCs w:val="21"/>
        </w:rPr>
        <w:t xml:space="preserve"> by the mentor; and </w:t>
      </w:r>
      <w:r>
        <w:rPr>
          <w:rFonts w:ascii="Liberation Sans" w:hAnsi="Liberation Sans"/>
          <w:b/>
          <w:bCs/>
          <w:sz w:val="21"/>
          <w:szCs w:val="21"/>
        </w:rPr>
        <w:t>Section C</w:t>
      </w:r>
      <w:r>
        <w:rPr>
          <w:rFonts w:ascii="Liberation Sans" w:hAnsi="Liberation Sans"/>
          <w:sz w:val="21"/>
          <w:szCs w:val="21"/>
        </w:rPr>
        <w:t xml:space="preserve"> by a senior representative of the host Higher Education Institution (HEI).</w:t>
      </w:r>
    </w:p>
    <w:p>
      <w:pPr>
        <w:pStyle w:val="TextBody"/>
        <w:jc w:val="left"/>
        <w:rPr>
          <w:rFonts w:ascii="Liberation Sans" w:hAnsi="Liberation Sans"/>
          <w:sz w:val="20"/>
          <w:szCs w:val="20"/>
        </w:rPr>
      </w:pPr>
      <w:r>
        <w:rPr>
          <w:rFonts w:ascii="Liberation Sans" w:hAnsi="Liberation Sans"/>
          <w:sz w:val="20"/>
          <w:szCs w:val="20"/>
        </w:rPr>
      </w:r>
    </w:p>
    <w:tbl>
      <w:tblPr>
        <w:tblW w:w="9638" w:type="dxa"/>
        <w:jc w:val="left"/>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3" w:type="dxa"/>
            </w:tcMar>
          </w:tcPr>
          <w:p>
            <w:pPr>
              <w:pStyle w:val="TableContents"/>
              <w:jc w:val="left"/>
              <w:rPr>
                <w:rFonts w:ascii="Liberation Sans" w:hAnsi="Liberation Sans" w:eastAsia="WenQuanYi Micro Hei" w:cs="Lohit Devanagari"/>
                <w:b/>
                <w:b/>
                <w:color w:val="00000A"/>
                <w:sz w:val="20"/>
                <w:szCs w:val="24"/>
                <w:lang w:val="en-GB" w:eastAsia="zh-CN" w:bidi="hi-IN"/>
              </w:rPr>
            </w:pPr>
            <w:r>
              <w:rPr>
                <w:rFonts w:eastAsia="WenQuanYi Micro Hei" w:cs="Lohit Devanagari" w:ascii="Liberation Sans" w:hAnsi="Liberation Sans"/>
                <w:b/>
                <w:color w:val="00000A"/>
                <w:sz w:val="24"/>
                <w:szCs w:val="24"/>
                <w:lang w:val="en-GB" w:eastAsia="zh-CN" w:bidi="hi-IN"/>
              </w:rPr>
              <w:t>Section A1: the Applicant</w:t>
            </w:r>
          </w:p>
        </w:tc>
      </w:tr>
    </w:tbl>
    <w:p>
      <w:pPr>
        <w:pStyle w:val="Normal"/>
        <w:rPr/>
      </w:pPr>
      <w:r>
        <w:rPr/>
      </w:r>
    </w:p>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t>Please ensure you have fully read the Further Particulars document for this award before completing this section of the form.</w:t>
      </w:r>
    </w:p>
    <w:p>
      <w:pPr>
        <w:pStyle w:val="Normal"/>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2409"/>
        <w:gridCol w:w="7228"/>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1. Basic personal details.</w:t>
            </w:r>
          </w:p>
        </w:tc>
      </w:tr>
      <w:tr>
        <w:trPr/>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Family name:</w:t>
            </w:r>
          </w:p>
        </w:tc>
        <w:tc>
          <w:tcPr>
            <w:tcW w:w="7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First name(s):</w:t>
            </w:r>
          </w:p>
        </w:tc>
        <w:tc>
          <w:tcPr>
            <w:tcW w:w="7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Correspondence address:</w:t>
            </w:r>
          </w:p>
        </w:tc>
        <w:tc>
          <w:tcPr>
            <w:tcW w:w="7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pPr>
            <w:r>
              <w:rPr/>
            </w:r>
          </w:p>
        </w:tc>
      </w:tr>
      <w:tr>
        <w:trPr/>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Email:</w:t>
            </w:r>
          </w:p>
        </w:tc>
        <w:tc>
          <w:tcPr>
            <w:tcW w:w="7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Telephone:</w:t>
            </w:r>
          </w:p>
        </w:tc>
        <w:tc>
          <w:tcPr>
            <w:tcW w:w="7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402"/>
        <w:gridCol w:w="3402"/>
        <w:gridCol w:w="1132"/>
        <w:gridCol w:w="1701"/>
      </w:tblGrid>
      <w:tr>
        <w:trPr/>
        <w:tc>
          <w:tcPr>
            <w:tcW w:w="963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2. Details of your university degrees (undergraduate, masters, PhD, etc.).</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Degree and subject:</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Awarding institution:</w:t>
            </w:r>
          </w:p>
        </w:tc>
        <w:tc>
          <w:tcPr>
            <w:tcW w:w="1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Date:</w:t>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Grade obtained:</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1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1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b/>
                <w:bCs/>
                <w:i/>
                <w:i/>
                <w:iCs/>
                <w:sz w:val="21"/>
                <w:szCs w:val="21"/>
              </w:rPr>
            </w:pPr>
            <w:r>
              <w:rPr>
                <w:rFonts w:ascii="Liberation Sans" w:hAnsi="Liberation Sans"/>
                <w:b/>
                <w:bCs/>
                <w:i/>
                <w:iCs/>
                <w:sz w:val="21"/>
                <w:szCs w:val="21"/>
              </w:rPr>
              <w:t>Add rows if necessary...</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113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402"/>
        <w:gridCol w:w="3402"/>
        <w:gridCol w:w="2834"/>
      </w:tblGrid>
      <w:tr>
        <w:trPr/>
        <w:tc>
          <w:tcPr>
            <w:tcW w:w="963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3. Details of your current position(s) (whether in or outside of academia).</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Title of post(s):</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Institutions/organisations:</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Dates:</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b/>
                <w:bCs/>
                <w:i/>
                <w:i/>
                <w:iCs/>
                <w:sz w:val="21"/>
                <w:szCs w:val="21"/>
              </w:rPr>
            </w:pPr>
            <w:r>
              <w:rPr>
                <w:rFonts w:ascii="Liberation Sans" w:hAnsi="Liberation Sans"/>
                <w:b/>
                <w:bCs/>
                <w:i/>
                <w:iCs/>
                <w:sz w:val="21"/>
                <w:szCs w:val="21"/>
              </w:rPr>
              <w:t>Add rows if necessary...</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402"/>
        <w:gridCol w:w="3402"/>
        <w:gridCol w:w="2834"/>
      </w:tblGrid>
      <w:tr>
        <w:trPr/>
        <w:tc>
          <w:tcPr>
            <w:tcW w:w="963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4. Details of your past employment or other unwaged position(s) (whether in or outside of academia).</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Title of post(s):</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Institutions/organisations:</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Dates:</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b/>
                <w:bCs/>
                <w:i/>
                <w:i/>
                <w:iCs/>
                <w:sz w:val="21"/>
                <w:szCs w:val="21"/>
              </w:rPr>
            </w:pPr>
            <w:r>
              <w:rPr>
                <w:rFonts w:ascii="Liberation Sans" w:hAnsi="Liberation Sans"/>
                <w:b/>
                <w:bCs/>
                <w:i/>
                <w:iCs/>
                <w:sz w:val="21"/>
                <w:szCs w:val="21"/>
              </w:rPr>
              <w:t>Add rows if necessary...</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9638"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pPr>
            <w:r>
              <w:rPr>
                <w:rFonts w:eastAsia="WenQuanYi Micro Hei" w:cs="Lohit Devanagari" w:ascii="Liberation Sans" w:hAnsi="Liberation Sans"/>
                <w:b/>
                <w:i w:val="false"/>
                <w:iCs w:val="false"/>
                <w:color w:val="00000A"/>
                <w:sz w:val="21"/>
                <w:szCs w:val="21"/>
                <w:lang w:val="en-GB" w:eastAsia="zh-CN" w:bidi="hi-IN"/>
              </w:rPr>
              <w:t>If there are gaps in the above record, please provide details.</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t>Other activity</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t>Details, location, etc.</w:t>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t>Dates:</w:t>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r>
          </w:p>
        </w:tc>
      </w:tr>
      <w:tr>
        <w:trPr/>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b/>
                <w:bCs/>
                <w:i/>
                <w:i/>
                <w:iCs/>
                <w:sz w:val="21"/>
                <w:szCs w:val="21"/>
              </w:rPr>
            </w:pPr>
            <w:r>
              <w:rPr>
                <w:rFonts w:ascii="Liberation Sans" w:hAnsi="Liberation Sans"/>
                <w:b/>
                <w:bCs/>
                <w:i/>
                <w:iCs/>
                <w:sz w:val="21"/>
                <w:szCs w:val="21"/>
              </w:rPr>
              <w:t>Add rows if necessary...</w:t>
            </w:r>
          </w:p>
        </w:tc>
        <w:tc>
          <w:tcPr>
            <w:tcW w:w="340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r>
          </w:p>
        </w:tc>
        <w:tc>
          <w:tcPr>
            <w:tcW w:w="283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i w:val="false"/>
                <w:i w:val="false"/>
                <w:iCs w:val="false"/>
                <w:sz w:val="21"/>
                <w:szCs w:val="21"/>
              </w:rPr>
            </w:pPr>
            <w:r>
              <w:rPr>
                <w:rFonts w:ascii="Liberation Sans" w:hAnsi="Liberation Sans"/>
                <w:i w:val="false"/>
                <w:iCs w:val="false"/>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394"/>
        <w:gridCol w:w="6243"/>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5. Proposed Higher Education Institute (HEI).</w:t>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 of HEI:</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 of specific department, school, unit, research cluster, etc. to which you will be attached:</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Contact address:</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i w:val="false"/>
                <w:i w:val="false"/>
                <w:iCs w:val="false"/>
                <w:sz w:val="21"/>
                <w:szCs w:val="21"/>
              </w:rPr>
            </w:pPr>
            <w:r>
              <w:rPr>
                <w:rFonts w:ascii="Liberation Sans" w:hAnsi="Liberation Sans"/>
                <w:b w:val="false"/>
                <w:bCs w:val="false"/>
                <w:i w:val="false"/>
                <w:iCs w:val="false"/>
                <w:sz w:val="21"/>
                <w:szCs w:val="21"/>
              </w:rPr>
              <w:t>Contact email of representative: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394"/>
        <w:gridCol w:w="6243"/>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6. Proposed mentor.</w:t>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Title and name: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Email:</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Telephone: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394"/>
        <w:gridCol w:w="6243"/>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7. Proposed timing of fellowship.</w:t>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Start date: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End date: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Period of funding requested</w:t>
            </w:r>
          </w:p>
          <w:p>
            <w:pPr>
              <w:pStyle w:val="TableContents"/>
              <w:rPr>
                <w:rFonts w:ascii="Liberation Sans" w:hAnsi="Liberation Sans"/>
                <w:sz w:val="21"/>
                <w:szCs w:val="21"/>
              </w:rPr>
            </w:pPr>
            <w:r>
              <w:rPr>
                <w:rFonts w:ascii="Liberation Sans" w:hAnsi="Liberation Sans"/>
                <w:sz w:val="21"/>
                <w:szCs w:val="21"/>
              </w:rPr>
              <w:t>(in months):</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3394"/>
        <w:gridCol w:w="6243"/>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8. Academic referees contact details.</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Note: at least one of which should be a PhD supervisor (can be both if applicant had more than one).</w:t>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 xml:space="preserve">Note: in the event that a candidate is shortlisted for the award, both referees should be prepared to provide blind letters of recommendation on request (up to one page maximum) when contacted by 15th November 2019. Letters of recommendation </w:t>
            </w:r>
            <w:r>
              <w:rPr>
                <w:rFonts w:eastAsia="WenQuanYi Micro Hei" w:cs="Lohit Devanagari" w:ascii="Liberation Sans" w:hAnsi="Liberation Sans"/>
                <w:b/>
                <w:bCs/>
                <w:i/>
                <w:iCs/>
                <w:color w:val="00000A"/>
                <w:sz w:val="21"/>
                <w:szCs w:val="21"/>
                <w:lang w:val="en-GB" w:eastAsia="zh-CN" w:bidi="hi-IN"/>
              </w:rPr>
              <w:t>must</w:t>
            </w:r>
            <w:r>
              <w:rPr>
                <w:rFonts w:eastAsia="WenQuanYi Micro Hei" w:cs="Lohit Devanagari" w:ascii="Liberation Sans" w:hAnsi="Liberation Sans"/>
                <w:b w:val="false"/>
                <w:bCs w:val="false"/>
                <w:i/>
                <w:iCs/>
                <w:color w:val="00000A"/>
                <w:sz w:val="21"/>
                <w:szCs w:val="21"/>
                <w:lang w:val="en-GB" w:eastAsia="zh-CN" w:bidi="hi-IN"/>
              </w:rPr>
              <w:t xml:space="preserve"> be returned by </w:t>
            </w:r>
            <w:r>
              <w:rPr>
                <w:rFonts w:eastAsia="WenQuanYi Micro Hei" w:cs="Lohit Devanagari" w:ascii="Liberation Sans" w:hAnsi="Liberation Sans"/>
                <w:b/>
                <w:bCs/>
                <w:i/>
                <w:iCs/>
                <w:color w:val="00000A"/>
                <w:sz w:val="21"/>
                <w:szCs w:val="21"/>
                <w:lang w:val="en-GB" w:eastAsia="zh-CN" w:bidi="hi-IN"/>
              </w:rPr>
              <w:t>29th November 2019</w:t>
            </w:r>
            <w:r>
              <w:rPr>
                <w:rFonts w:eastAsia="WenQuanYi Micro Hei" w:cs="Lohit Devanagari" w:ascii="Liberation Sans" w:hAnsi="Liberation Sans"/>
                <w:b w:val="false"/>
                <w:bCs w:val="false"/>
                <w:i/>
                <w:iCs/>
                <w:color w:val="00000A"/>
                <w:sz w:val="21"/>
                <w:szCs w:val="21"/>
                <w:lang w:val="en-GB" w:eastAsia="zh-CN" w:bidi="hi-IN"/>
              </w:rPr>
              <w:t>.</w:t>
            </w:r>
          </w:p>
        </w:tc>
      </w:tr>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6" w:type="dxa"/>
            </w:tcMar>
          </w:tcPr>
          <w:p>
            <w:pPr>
              <w:pStyle w:val="TableContents"/>
              <w:rPr>
                <w:rFonts w:ascii="Liberation Sans" w:hAnsi="Liberation Sans"/>
                <w:b/>
                <w:b/>
                <w:bCs/>
                <w:sz w:val="21"/>
                <w:szCs w:val="21"/>
              </w:rPr>
            </w:pPr>
            <w:r>
              <w:rPr>
                <w:rFonts w:ascii="Liberation Sans" w:hAnsi="Liberation Sans"/>
                <w:b/>
                <w:bCs/>
                <w:sz w:val="21"/>
                <w:szCs w:val="21"/>
              </w:rPr>
              <w:t>Referee 1</w:t>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Contact address:</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Email:</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Telephone: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EEEEEE" w:val="clear"/>
            <w:tcMar>
              <w:left w:w="6" w:type="dxa"/>
            </w:tcMar>
          </w:tcPr>
          <w:p>
            <w:pPr>
              <w:pStyle w:val="TableContents"/>
              <w:rPr>
                <w:rFonts w:ascii="Liberation Sans" w:hAnsi="Liberation Sans"/>
                <w:b/>
                <w:b/>
                <w:bCs/>
                <w:sz w:val="21"/>
                <w:szCs w:val="21"/>
              </w:rPr>
            </w:pPr>
            <w:r>
              <w:rPr>
                <w:rFonts w:ascii="Liberation Sans" w:hAnsi="Liberation Sans"/>
                <w:b/>
                <w:bCs/>
                <w:sz w:val="21"/>
                <w:szCs w:val="21"/>
              </w:rPr>
              <w:t>Referee 2</w:t>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Contact address:</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Email:</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339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Telephone:</w:t>
            </w:r>
          </w:p>
        </w:tc>
        <w:tc>
          <w:tcPr>
            <w:tcW w:w="62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jc w:val="left"/>
        <w:rPr>
          <w:rFonts w:ascii="Liberation Sans" w:hAnsi="Liberation Sans" w:eastAsia="WenQuanYi Micro Hei" w:cs="Lohit Devanagari"/>
          <w:color w:val="00000A"/>
          <w:sz w:val="28"/>
          <w:szCs w:val="28"/>
          <w:lang w:val="en-GB" w:eastAsia="zh-CN" w:bidi="hi-IN"/>
        </w:rPr>
      </w:pPr>
      <w:r>
        <w:rPr>
          <w:rFonts w:eastAsia="WenQuanYi Micro Hei" w:cs="Lohit Devanagari"/>
          <w:color w:val="00000A"/>
          <w:sz w:val="28"/>
          <w:szCs w:val="28"/>
          <w:lang w:val="en-GB" w:eastAsia="zh-CN" w:bidi="hi-IN"/>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9. Where did you hear about this fellowship?</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Note: please be as specific as possible, this question helps us advertise our schemes.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r>
    </w:tbl>
    <w:p>
      <w:pPr>
        <w:pStyle w:val="Heading3"/>
        <w:jc w:val="left"/>
        <w:rPr>
          <w:rFonts w:ascii="Liberation Sans" w:hAnsi="Liberation Sans" w:eastAsia="WenQuanYi Micro Hei" w:cs="Lohit Devanagari"/>
          <w:color w:val="00000A"/>
          <w:sz w:val="28"/>
          <w:szCs w:val="28"/>
          <w:lang w:val="en-GB" w:eastAsia="zh-CN" w:bidi="hi-IN"/>
        </w:rPr>
      </w:pPr>
      <w:r>
        <w:rPr>
          <w:rFonts w:eastAsia="WenQuanYi Micro Hei" w:cs="Lohit Devanagari"/>
          <w:color w:val="00000A"/>
          <w:sz w:val="28"/>
          <w:szCs w:val="28"/>
          <w:lang w:val="en-GB" w:eastAsia="zh-CN" w:bidi="hi-IN"/>
        </w:rPr>
      </w:r>
    </w:p>
    <w:tbl>
      <w:tblPr>
        <w:tblW w:w="9638" w:type="dxa"/>
        <w:jc w:val="left"/>
        <w:tblInd w:w="1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3"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3" w:type="dxa"/>
            </w:tcMar>
          </w:tcPr>
          <w:p>
            <w:pPr>
              <w:pStyle w:val="TableContents"/>
              <w:jc w:val="left"/>
              <w:rPr>
                <w:sz w:val="24"/>
                <w:szCs w:val="24"/>
              </w:rPr>
            </w:pPr>
            <w:r>
              <w:rPr>
                <w:rFonts w:eastAsia="WenQuanYi Micro Hei" w:cs="Lohit Devanagari" w:ascii="Liberation Sans" w:hAnsi="Liberation Sans"/>
                <w:b/>
                <w:color w:val="00000A"/>
                <w:sz w:val="24"/>
                <w:szCs w:val="24"/>
                <w:lang w:val="en-GB" w:eastAsia="zh-CN" w:bidi="hi-IN"/>
              </w:rPr>
              <w:t>Section A2: Research Programme Details</w:t>
            </w:r>
          </w:p>
        </w:tc>
      </w:tr>
    </w:tbl>
    <w:p>
      <w:pPr>
        <w:pStyle w:val="Normal"/>
        <w:rPr>
          <w:sz w:val="21"/>
          <w:szCs w:val="21"/>
        </w:rPr>
      </w:pPr>
      <w:r>
        <w:rPr>
          <w:sz w:val="21"/>
          <w:szCs w:val="21"/>
        </w:rPr>
      </w:r>
    </w:p>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t>This section is to be completed by the applicant in consultation with the proposed mentor.</w:t>
      </w:r>
    </w:p>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t>Please ensure you have fully read the Further Particulars document for this award before completing this section of the form.</w:t>
      </w:r>
    </w:p>
    <w:p>
      <w:pPr>
        <w:pStyle w:val="Normal"/>
        <w:rPr>
          <w:rFonts w:ascii="Liberation Sans" w:hAnsi="Liberation Sans"/>
          <w:sz w:val="21"/>
          <w:szCs w:val="21"/>
        </w:rPr>
      </w:pPr>
      <w:r>
        <w:rPr>
          <w:rFonts w:ascii="Liberation Sans" w:hAnsi="Liberation Sans"/>
          <w:sz w:val="21"/>
          <w:szCs w:val="21"/>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1. Statement outlining your contribution and commitment to Urban Studies research and scholarship (maximum 250 words):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r>
    </w:tbl>
    <w:p>
      <w:pPr>
        <w:pStyle w:val="Heading3"/>
        <w:jc w:val="left"/>
        <w:rPr>
          <w:rFonts w:ascii="Liberation Sans" w:hAnsi="Liberation Sans" w:eastAsia="WenQuanYi Micro Hei" w:cs="Lohit Devanagari"/>
          <w:color w:val="00000A"/>
          <w:sz w:val="28"/>
          <w:szCs w:val="28"/>
          <w:lang w:val="en-GB" w:eastAsia="zh-CN" w:bidi="hi-IN"/>
        </w:rPr>
      </w:pPr>
      <w:r>
        <w:rPr>
          <w:rFonts w:eastAsia="WenQuanYi Micro Hei" w:cs="Lohit Devanagari"/>
          <w:color w:val="00000A"/>
          <w:sz w:val="28"/>
          <w:szCs w:val="28"/>
          <w:lang w:val="en-GB" w:eastAsia="zh-CN" w:bidi="hi-IN"/>
        </w:rPr>
      </w:r>
    </w:p>
    <w:tbl>
      <w:tblPr>
        <w:tblW w:w="9638" w:type="dxa"/>
        <w:jc w:val="left"/>
        <w:tblInd w:w="2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7" w:type="dxa"/>
          <w:left w:w="7" w:type="dxa"/>
          <w:bottom w:w="57" w:type="dxa"/>
          <w:right w:w="57" w:type="dxa"/>
        </w:tblCellMar>
      </w:tblPr>
      <w:tblGrid>
        <w:gridCol w:w="3400"/>
        <w:gridCol w:w="6237"/>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7" w:type="dxa"/>
            </w:tcMar>
          </w:tcPr>
          <w:p>
            <w:pPr>
              <w:pStyle w:val="TableContents"/>
              <w:rPr/>
            </w:pPr>
            <w:r>
              <w:rPr>
                <w:rFonts w:eastAsia="WenQuanYi Micro Hei" w:cs="Lohit Devanagari" w:ascii="Liberation Sans" w:hAnsi="Liberation Sans"/>
                <w:b/>
                <w:color w:val="00000A"/>
                <w:sz w:val="21"/>
                <w:szCs w:val="21"/>
                <w:lang w:val="en-GB" w:eastAsia="zh-CN" w:bidi="hi-IN"/>
              </w:rPr>
              <w:t xml:space="preserve">2. Statement of your proposed programme of Urban Studies research. You may use up to </w:t>
            </w:r>
            <w:r>
              <w:rPr>
                <w:rFonts w:eastAsia="WenQuanYi Micro Hei" w:cs="Lohit Devanagari" w:ascii="Liberation Sans" w:hAnsi="Liberation Sans"/>
                <w:b/>
                <w:color w:val="00000A"/>
                <w:sz w:val="21"/>
                <w:szCs w:val="21"/>
                <w:u w:val="single"/>
                <w:lang w:val="en-GB" w:eastAsia="zh-CN" w:bidi="hi-IN"/>
              </w:rPr>
              <w:t>3,000 words maximum</w:t>
            </w:r>
            <w:r>
              <w:rPr>
                <w:rFonts w:eastAsia="WenQuanYi Micro Hei" w:cs="Lohit Devanagari" w:ascii="Liberation Sans" w:hAnsi="Liberation Sans"/>
                <w:b/>
                <w:color w:val="00000A"/>
                <w:sz w:val="21"/>
                <w:szCs w:val="21"/>
                <w:lang w:val="en-GB" w:eastAsia="zh-CN" w:bidi="hi-IN"/>
              </w:rPr>
              <w:t>, including references and bibliography.</w:t>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Note: Please complete using Arial typeface (or equivalent sans-serif) at 12 point size.</w:t>
            </w:r>
          </w:p>
        </w:tc>
      </w:tr>
      <w:tr>
        <w:trPr/>
        <w:tc>
          <w:tcPr>
            <w:tcW w:w="34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tcPr>
          <w:p>
            <w:pPr>
              <w:pStyle w:val="TableContents"/>
              <w:rPr/>
            </w:pPr>
            <w:r>
              <w:rPr>
                <w:rFonts w:ascii="Liberation Sans" w:hAnsi="Liberation Sans"/>
                <w:b w:val="false"/>
                <w:bCs w:val="false"/>
                <w:sz w:val="22"/>
                <w:szCs w:val="22"/>
              </w:rPr>
              <w:t>Working proposal title:</w:t>
            </w:r>
          </w:p>
        </w:tc>
        <w:tc>
          <w:tcPr>
            <w:tcW w:w="623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tcPr>
          <w:p>
            <w:pPr>
              <w:pStyle w:val="Normal"/>
              <w:spacing w:lineRule="auto" w:line="259" w:before="0" w:after="160"/>
              <w:jc w:val="left"/>
              <w:rPr>
                <w:rFonts w:ascii="Liberation Sans" w:hAnsi="Liberation Sans"/>
              </w:rPr>
            </w:pPr>
            <w:r>
              <w:rPr>
                <w:rFonts w:ascii="Liberation Sans" w:hAnsi="Liberation Sans"/>
              </w:rPr>
            </w:r>
          </w:p>
        </w:tc>
      </w:tr>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7" w:type="dxa"/>
            </w:tcMar>
          </w:tcPr>
          <w:p>
            <w:pPr>
              <w:pStyle w:val="Normal"/>
              <w:spacing w:lineRule="auto" w:line="259" w:before="0" w:after="160"/>
              <w:jc w:val="left"/>
              <w:rPr>
                <w:rFonts w:ascii="Liberation Sans" w:hAnsi="Liberation Sans"/>
              </w:rPr>
            </w:pPr>
            <w:r>
              <w:rPr>
                <w:rFonts w:ascii="Liberation Sans" w:hAnsi="Liberation Sans"/>
              </w:rPr>
              <w:t>Please present your programme o</w:t>
            </w:r>
            <w:bookmarkStart w:id="0" w:name="__DdeLink__1102_869066337"/>
            <w:r>
              <w:rPr>
                <w:rFonts w:ascii="Liberation Sans" w:hAnsi="Liberation Sans"/>
              </w:rPr>
              <w:t>f re</w:t>
            </w:r>
            <w:bookmarkEnd w:id="0"/>
            <w:r>
              <w:rPr>
                <w:rFonts w:ascii="Liberation Sans" w:hAnsi="Liberation Sans"/>
              </w:rPr>
              <w:t>search in this field, clearly describing your objective(s) and question(s), relating these to the state of the art in the literature, and explaining your methods. Also explain why your research is innovative, detailing the ground-breaking elements. Describe the envisaged academic outputs. Also address knowledge utilisation/mobilisation; and ethical issues (if any). You may use up to 3,000 words maximum. Please use Arial typeface (or equivalent) at 12 point size.</w:t>
            </w:r>
          </w:p>
        </w:tc>
      </w:tr>
    </w:tbl>
    <w:p>
      <w:pPr>
        <w:pStyle w:val="Heading3"/>
        <w:jc w:val="left"/>
        <w:rPr>
          <w:rFonts w:ascii="Liberation Sans" w:hAnsi="Liberation Sans" w:eastAsia="WenQuanYi Micro Hei" w:cs="Lohit Devanagari"/>
          <w:color w:val="00000A"/>
          <w:sz w:val="28"/>
          <w:szCs w:val="28"/>
          <w:lang w:val="en-GB" w:eastAsia="zh-CN" w:bidi="hi-IN"/>
        </w:rPr>
      </w:pPr>
      <w:r>
        <w:rPr>
          <w:rFonts w:eastAsia="WenQuanYi Micro Hei" w:cs="Lohit Devanagari"/>
          <w:color w:val="00000A"/>
          <w:sz w:val="28"/>
          <w:szCs w:val="28"/>
          <w:lang w:val="en-GB" w:eastAsia="zh-CN" w:bidi="hi-IN"/>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3. Checklist.</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Have you included and/or completed the following documents with this application?</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numPr>
                <w:ilvl w:val="0"/>
                <w:numId w:val="4"/>
              </w:numPr>
              <w:rPr/>
            </w:pPr>
            <w:r>
              <w:rPr>
                <w:rFonts w:eastAsia="WenQuanYi Micro Hei" w:cs="Lohit Devanagari" w:ascii="Liberation Sans" w:hAnsi="Liberation Sans"/>
                <w:b w:val="false"/>
                <w:bCs w:val="false"/>
                <w:i/>
                <w:iCs/>
                <w:color w:val="00000A"/>
                <w:sz w:val="21"/>
                <w:szCs w:val="21"/>
                <w:lang w:val="en-GB" w:eastAsia="zh-CN" w:bidi="hi-IN"/>
              </w:rPr>
              <w:t xml:space="preserve">3-page CV listing your academic achievements and publications – </w:t>
            </w:r>
            <w:r>
              <w:rPr>
                <w:rFonts w:eastAsia="WenQuanYi Micro Hei" w:cs="Lohit Devanagari" w:ascii="Liberation Sans" w:hAnsi="Liberation Sans"/>
                <w:b/>
                <w:bCs/>
                <w:i/>
                <w:iCs/>
                <w:color w:val="00000A"/>
                <w:sz w:val="21"/>
                <w:szCs w:val="21"/>
                <w:lang w:val="en-GB" w:eastAsia="zh-CN" w:bidi="hi-IN"/>
              </w:rPr>
              <w:t>YES / NO</w:t>
            </w:r>
          </w:p>
          <w:p>
            <w:pPr>
              <w:pStyle w:val="TableContents"/>
              <w:numPr>
                <w:ilvl w:val="0"/>
                <w:numId w:val="4"/>
              </w:numPr>
              <w:rPr>
                <w:rFonts w:ascii="Liberation Sans" w:hAnsi="Liberation Sans" w:eastAsia="WenQuanYi Micro Hei" w:cs="Lohit Devanagari"/>
                <w:b/>
                <w:b/>
                <w:bCs/>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 xml:space="preserve">a copy of a PhD award letter (or equivalent document verifying your PhD award) – </w:t>
            </w:r>
            <w:r>
              <w:rPr>
                <w:rFonts w:eastAsia="WenQuanYi Micro Hei" w:cs="Lohit Devanagari" w:ascii="Liberation Sans" w:hAnsi="Liberation Sans"/>
                <w:b/>
                <w:bCs/>
                <w:i/>
                <w:iCs/>
                <w:color w:val="00000A"/>
                <w:sz w:val="21"/>
                <w:szCs w:val="21"/>
                <w:lang w:val="en-GB" w:eastAsia="zh-CN" w:bidi="hi-IN"/>
              </w:rPr>
              <w:t>YES / NO</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 xml:space="preserve">In addition, please ensure that </w:t>
            </w:r>
            <w:r>
              <w:rPr>
                <w:rFonts w:eastAsia="WenQuanYi Micro Hei" w:cs="Lohit Devanagari" w:ascii="Liberation Sans" w:hAnsi="Liberation Sans"/>
                <w:b/>
                <w:bCs/>
                <w:i/>
                <w:iCs/>
                <w:color w:val="00000A"/>
                <w:sz w:val="21"/>
                <w:szCs w:val="21"/>
                <w:lang w:val="en-GB" w:eastAsia="zh-CN" w:bidi="hi-IN"/>
              </w:rPr>
              <w:t>both</w:t>
            </w:r>
            <w:r>
              <w:rPr>
                <w:rFonts w:eastAsia="WenQuanYi Micro Hei" w:cs="Lohit Devanagari" w:ascii="Liberation Sans" w:hAnsi="Liberation Sans"/>
                <w:b w:val="false"/>
                <w:bCs w:val="false"/>
                <w:i/>
                <w:iCs/>
                <w:color w:val="00000A"/>
                <w:sz w:val="21"/>
                <w:szCs w:val="21"/>
                <w:lang w:val="en-GB" w:eastAsia="zh-CN" w:bidi="hi-IN"/>
              </w:rPr>
              <w:t xml:space="preserve"> of your referees are ready and prepared to submit blind letters of recommendation to the USF (one each, maximum one page), if requested, before </w:t>
            </w:r>
            <w:r>
              <w:rPr>
                <w:rFonts w:eastAsia="WenQuanYi Micro Hei" w:cs="Lohit Devanagari" w:ascii="Liberation Sans" w:hAnsi="Liberation Sans"/>
                <w:b/>
                <w:bCs/>
                <w:i/>
                <w:iCs/>
                <w:color w:val="00000A"/>
                <w:sz w:val="21"/>
                <w:szCs w:val="21"/>
                <w:lang w:val="en-GB" w:eastAsia="zh-CN" w:bidi="hi-IN"/>
              </w:rPr>
              <w:t>29th November 2019</w:t>
            </w:r>
            <w:r>
              <w:rPr>
                <w:rFonts w:eastAsia="WenQuanYi Micro Hei" w:cs="Lohit Devanagari" w:ascii="Liberation Sans" w:hAnsi="Liberation Sans"/>
                <w:b w:val="false"/>
                <w:bCs w:val="false"/>
                <w:i/>
                <w:iCs/>
                <w:color w:val="00000A"/>
                <w:sz w:val="21"/>
                <w:szCs w:val="21"/>
                <w:lang w:val="en-GB" w:eastAsia="zh-CN" w:bidi="hi-IN"/>
              </w:rPr>
              <w:t>. They will only be contacted in the event that you are shortlisted for interview.</w:t>
            </w:r>
          </w:p>
        </w:tc>
      </w:tr>
    </w:tbl>
    <w:p>
      <w:pPr>
        <w:pStyle w:val="Heading3"/>
        <w:jc w:val="left"/>
        <w:rPr>
          <w:rFonts w:ascii="Liberation Sans" w:hAnsi="Liberation Sans" w:eastAsia="WenQuanYi Micro Hei" w:cs="Lohit Devanagari"/>
          <w:color w:val="00000A"/>
          <w:sz w:val="28"/>
          <w:szCs w:val="28"/>
          <w:lang w:val="en-GB" w:eastAsia="zh-CN" w:bidi="hi-IN"/>
        </w:rPr>
      </w:pPr>
      <w:r>
        <w:rPr>
          <w:rFonts w:eastAsia="WenQuanYi Micro Hei" w:cs="Lohit Devanagari"/>
          <w:color w:val="00000A"/>
          <w:sz w:val="28"/>
          <w:szCs w:val="28"/>
          <w:lang w:val="en-GB" w:eastAsia="zh-CN" w:bidi="hi-IN"/>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1701"/>
        <w:gridCol w:w="4535"/>
        <w:gridCol w:w="1701"/>
        <w:gridCol w:w="1700"/>
      </w:tblGrid>
      <w:tr>
        <w:trPr/>
        <w:tc>
          <w:tcPr>
            <w:tcW w:w="963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99CC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4. Submission declaration.</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 xml:space="preserve">As </w:t>
            </w:r>
            <w:r>
              <w:rPr>
                <w:rFonts w:eastAsia="WenQuanYi Micro Hei" w:cs="Lohit Devanagari" w:ascii="Liberation Sans" w:hAnsi="Liberation Sans"/>
                <w:b/>
                <w:bCs/>
                <w:i/>
                <w:iCs/>
                <w:color w:val="00000A"/>
                <w:sz w:val="21"/>
                <w:szCs w:val="21"/>
                <w:lang w:val="en-GB" w:eastAsia="zh-CN" w:bidi="hi-IN"/>
              </w:rPr>
              <w:t>applicant</w:t>
            </w:r>
            <w:r>
              <w:rPr>
                <w:rFonts w:eastAsia="WenQuanYi Micro Hei" w:cs="Lohit Devanagari" w:ascii="Liberation Sans" w:hAnsi="Liberation Sans"/>
                <w:b w:val="false"/>
                <w:bCs w:val="false"/>
                <w:i/>
                <w:iCs/>
                <w:color w:val="00000A"/>
                <w:sz w:val="21"/>
                <w:szCs w:val="21"/>
                <w:lang w:val="en-GB" w:eastAsia="zh-CN" w:bidi="hi-IN"/>
              </w:rPr>
              <w:t xml:space="preserve"> you confirm that:</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(1) all information that you have supplied in this application is true, correct and complete;</w:t>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 xml:space="preserve">(2) you consent to the storage, processing and use of the information contained in this application form as described in the Urban Studies Foundation Privacy Notice (available at </w:t>
            </w:r>
            <w:hyperlink r:id="rId3">
              <w:r>
                <w:rPr>
                  <w:rStyle w:val="InternetLink"/>
                  <w:rFonts w:eastAsia="WenQuanYi Micro Hei" w:cs="Lohit Devanagari" w:ascii="Liberation Sans" w:hAnsi="Liberation Sans"/>
                  <w:b w:val="false"/>
                  <w:bCs w:val="false"/>
                  <w:i/>
                  <w:iCs/>
                  <w:color w:val="00000A"/>
                  <w:sz w:val="21"/>
                  <w:szCs w:val="21"/>
                  <w:lang w:val="en-GB" w:eastAsia="zh-CN" w:bidi="hi-IN"/>
                </w:rPr>
                <w:t>http://urbanstudiesfoundation.org/privacy-notice</w:t>
              </w:r>
            </w:hyperlink>
            <w:r>
              <w:rPr>
                <w:rFonts w:eastAsia="WenQuanYi Micro Hei" w:cs="Lohit Devanagari" w:ascii="Liberation Sans" w:hAnsi="Liberation Sans"/>
                <w:b w:val="false"/>
                <w:bCs w:val="false"/>
                <w:i/>
                <w:iCs/>
                <w:color w:val="00000A"/>
                <w:sz w:val="21"/>
                <w:szCs w:val="21"/>
                <w:lang w:val="en-GB" w:eastAsia="zh-CN" w:bidi="hi-IN"/>
              </w:rPr>
              <w:t>); and</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(3) you agree to be bound by the decision of the Urban Studies Foundation awarding panel in relation to this application, and understand that their decision is final.</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Note: an electronic signature is acceptable.</w:t>
            </w:r>
          </w:p>
        </w:tc>
      </w:tr>
      <w:tr>
        <w:trPr/>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t>Signature:</w:t>
            </w:r>
          </w:p>
        </w:tc>
        <w:tc>
          <w:tcPr>
            <w:tcW w:w="45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t>Date:</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r>
    </w:tbl>
    <w:p>
      <w:pPr>
        <w:pStyle w:val="Heading3"/>
        <w:jc w:val="left"/>
        <w:rPr>
          <w:rFonts w:ascii="Liberation Sans" w:hAnsi="Liberation Sans" w:eastAsia="WenQuanYi Micro Hei" w:cs="Lohit Devanagari"/>
          <w:color w:val="00000A"/>
          <w:sz w:val="28"/>
          <w:szCs w:val="28"/>
          <w:lang w:val="en-GB" w:eastAsia="zh-CN" w:bidi="hi-IN"/>
        </w:rPr>
      </w:pPr>
      <w:r>
        <w:rPr>
          <w:rFonts w:eastAsia="WenQuanYi Micro Hei" w:cs="Lohit Devanagari"/>
          <w:color w:val="00000A"/>
          <w:sz w:val="28"/>
          <w:szCs w:val="28"/>
          <w:lang w:val="en-GB" w:eastAsia="zh-CN" w:bidi="hi-IN"/>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jc w:val="left"/>
              <w:rPr>
                <w:rFonts w:ascii="Liberation Sans" w:hAnsi="Liberation Sans" w:eastAsia="WenQuanYi Micro Hei" w:cs="Lohit Devanagari"/>
                <w:b w:val="false"/>
                <w:b w:val="false"/>
                <w:bCs w:val="false"/>
                <w:i w:val="false"/>
                <w:i w:val="false"/>
                <w:iCs w:val="false"/>
                <w:color w:val="00000A"/>
                <w:sz w:val="24"/>
                <w:szCs w:val="24"/>
                <w:lang w:val="en-GB" w:eastAsia="zh-CN" w:bidi="hi-IN"/>
              </w:rPr>
            </w:pPr>
            <w:r>
              <w:rPr>
                <w:rFonts w:eastAsia="WenQuanYi Micro Hei" w:cs="Lohit Devanagari" w:ascii="Liberation Sans" w:hAnsi="Liberation Sans"/>
                <w:b/>
                <w:bCs w:val="false"/>
                <w:i w:val="false"/>
                <w:iCs w:val="false"/>
                <w:color w:val="00000A"/>
                <w:sz w:val="24"/>
                <w:szCs w:val="24"/>
                <w:lang w:val="en-GB" w:eastAsia="zh-CN" w:bidi="hi-IN"/>
              </w:rPr>
              <w:t>Section B: the Mentor</w:t>
            </w:r>
          </w:p>
        </w:tc>
      </w:tr>
    </w:tbl>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r>
    </w:p>
    <w:p>
      <w:pPr>
        <w:pStyle w:val="Normal"/>
        <w:jc w:val="center"/>
        <w:rPr>
          <w:rFonts w:ascii="Liberation Sans" w:hAnsi="Liberation Sans" w:eastAsia="WenQuanYi Micro Hei" w:cs="Lohit Devanagari"/>
          <w:color w:val="00000A"/>
          <w:sz w:val="21"/>
          <w:szCs w:val="21"/>
          <w:lang w:val="en-GB" w:eastAsia="zh-CN" w:bidi="hi-IN"/>
        </w:rPr>
      </w:pPr>
      <w:bookmarkStart w:id="1" w:name="__DdeLink__1139_942196773"/>
      <w:bookmarkEnd w:id="1"/>
      <w:r>
        <w:rPr>
          <w:rFonts w:eastAsia="WenQuanYi Micro Hei" w:cs="Lohit Devanagari" w:ascii="Liberation Sans" w:hAnsi="Liberation Sans"/>
          <w:color w:val="00000A"/>
          <w:sz w:val="21"/>
          <w:szCs w:val="21"/>
          <w:lang w:val="en-GB" w:eastAsia="zh-CN" w:bidi="hi-IN"/>
        </w:rPr>
        <w:t>Please ensure you have fully read the Further Particulars document for this award before completing this section of the form.</w:t>
      </w:r>
    </w:p>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2408"/>
        <w:gridCol w:w="7229"/>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1. Basic personal details.</w:t>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Title and name:</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 of specific department, school, unit, research cluster, etc. to which you are be attached:</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Correspondence address:</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pPr>
            <w:r>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Email:</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Telephone:</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2. Brief statement of your academic/research interests, and why they are relevant to urban studies (maximum 200 words).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3. Statement of how you assess the ‘fit’ between the applicant’s proposed research programme and your own academic/research interests (maximum 300 words).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4. Statement of what you consider that you, as mentor, can offer to enhance the research programme and career development of the applicant (maximum 350 words).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5. Statement of how the academic/research environment in your department/HEI can enhance the research programme and career development of the applicant (maximum 350 words).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1701"/>
        <w:gridCol w:w="4535"/>
        <w:gridCol w:w="1701"/>
        <w:gridCol w:w="1700"/>
      </w:tblGrid>
      <w:tr>
        <w:trPr/>
        <w:tc>
          <w:tcPr>
            <w:tcW w:w="963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CCFFFF"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6. Submission declaration.</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 xml:space="preserve">As </w:t>
            </w:r>
            <w:r>
              <w:rPr>
                <w:rFonts w:eastAsia="WenQuanYi Micro Hei" w:cs="Lohit Devanagari" w:ascii="Liberation Sans" w:hAnsi="Liberation Sans"/>
                <w:b/>
                <w:bCs/>
                <w:i/>
                <w:iCs/>
                <w:color w:val="00000A"/>
                <w:sz w:val="21"/>
                <w:szCs w:val="21"/>
                <w:lang w:val="en-GB" w:eastAsia="zh-CN" w:bidi="hi-IN"/>
              </w:rPr>
              <w:t>mentor</w:t>
            </w:r>
            <w:r>
              <w:rPr>
                <w:rFonts w:eastAsia="WenQuanYi Micro Hei" w:cs="Lohit Devanagari" w:ascii="Liberation Sans" w:hAnsi="Liberation Sans"/>
                <w:b w:val="false"/>
                <w:bCs w:val="false"/>
                <w:i/>
                <w:iCs/>
                <w:color w:val="00000A"/>
                <w:sz w:val="21"/>
                <w:szCs w:val="21"/>
                <w:lang w:val="en-GB" w:eastAsia="zh-CN" w:bidi="hi-IN"/>
              </w:rPr>
              <w:t xml:space="preserve"> you confirm that:</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(1) if successful in applying for this funding, you will undertake, to the best of your abilities, the role of mentor for the candidate as laid out in the application and proposal above;</w:t>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(2) all information you have supplied in this application form is true, correct and complete;</w:t>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 xml:space="preserve">(3) you consent to the storage, processing and use of the information contained in this application form as described in the Urban Studies Foundation Privacy Notice (available at </w:t>
            </w:r>
            <w:hyperlink r:id="rId4">
              <w:r>
                <w:rPr>
                  <w:rStyle w:val="InternetLink"/>
                  <w:rFonts w:eastAsia="WenQuanYi Micro Hei" w:cs="Lohit Devanagari" w:ascii="Liberation Sans" w:hAnsi="Liberation Sans"/>
                  <w:b w:val="false"/>
                  <w:bCs w:val="false"/>
                  <w:i/>
                  <w:iCs/>
                  <w:color w:val="00000A"/>
                  <w:sz w:val="21"/>
                  <w:szCs w:val="21"/>
                  <w:lang w:val="en-GB" w:eastAsia="zh-CN" w:bidi="hi-IN"/>
                </w:rPr>
                <w:t>http://urbanstudiesfoundation.org/privacy-notice</w:t>
              </w:r>
            </w:hyperlink>
            <w:r>
              <w:rPr>
                <w:rFonts w:eastAsia="WenQuanYi Micro Hei" w:cs="Lohit Devanagari" w:ascii="Liberation Sans" w:hAnsi="Liberation Sans"/>
                <w:b w:val="false"/>
                <w:bCs w:val="false"/>
                <w:i/>
                <w:iCs/>
                <w:color w:val="00000A"/>
                <w:sz w:val="21"/>
                <w:szCs w:val="21"/>
                <w:lang w:val="en-GB" w:eastAsia="zh-CN" w:bidi="hi-IN"/>
              </w:rPr>
              <w:t>); and</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(4) you agree to be bound by the decision of the Urban Studies Foundation awarding panel in relation to this application, and understand that their decision is final.</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Note: an electronic signature is acceptable.</w:t>
            </w:r>
          </w:p>
        </w:tc>
      </w:tr>
      <w:tr>
        <w:trPr/>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t>Signature:</w:t>
            </w:r>
          </w:p>
        </w:tc>
        <w:tc>
          <w:tcPr>
            <w:tcW w:w="45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t>Date:</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r>
    </w:tbl>
    <w:p>
      <w:pPr>
        <w:pStyle w:val="Heading3"/>
        <w:jc w:val="left"/>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CC" w:val="clear"/>
            <w:tcMar>
              <w:left w:w="6" w:type="dxa"/>
            </w:tcMar>
          </w:tcPr>
          <w:p>
            <w:pPr>
              <w:pStyle w:val="TableContents"/>
              <w:jc w:val="left"/>
              <w:rPr>
                <w:rFonts w:ascii="Liberation Sans" w:hAnsi="Liberation Sans" w:eastAsia="WenQuanYi Micro Hei" w:cs="Lohit Devanagari"/>
                <w:b w:val="false"/>
                <w:b w:val="false"/>
                <w:bCs w:val="false"/>
                <w:i w:val="false"/>
                <w:i w:val="false"/>
                <w:iCs w:val="false"/>
                <w:color w:val="00000A"/>
                <w:sz w:val="24"/>
                <w:szCs w:val="24"/>
                <w:lang w:val="en-GB" w:eastAsia="zh-CN" w:bidi="hi-IN"/>
              </w:rPr>
            </w:pPr>
            <w:r>
              <w:rPr>
                <w:rFonts w:eastAsia="WenQuanYi Micro Hei" w:cs="Lohit Devanagari" w:ascii="Liberation Sans" w:hAnsi="Liberation Sans"/>
                <w:b/>
                <w:bCs w:val="false"/>
                <w:i w:val="false"/>
                <w:iCs w:val="false"/>
                <w:color w:val="00000A"/>
                <w:sz w:val="24"/>
                <w:szCs w:val="24"/>
                <w:lang w:val="en-GB" w:eastAsia="zh-CN" w:bidi="hi-IN"/>
              </w:rPr>
              <w:t>Section C: the HEI</w:t>
            </w:r>
          </w:p>
        </w:tc>
      </w:tr>
    </w:tbl>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r>
    </w:p>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t>Please ensure you have fully read the Further Particulars document for this award before completing this section of the form.</w:t>
      </w:r>
    </w:p>
    <w:p>
      <w:pPr>
        <w:pStyle w:val="Normal"/>
        <w:jc w:val="center"/>
        <w:rPr>
          <w:rFonts w:ascii="Liberation Sans" w:hAnsi="Liberation Sans" w:eastAsia="WenQuanYi Micro Hei" w:cs="Lohit Devanagari"/>
          <w:color w:val="00000A"/>
          <w:sz w:val="21"/>
          <w:szCs w:val="21"/>
          <w:lang w:val="en-GB" w:eastAsia="zh-CN" w:bidi="hi-IN"/>
        </w:rPr>
      </w:pPr>
      <w:r>
        <w:rPr>
          <w:rFonts w:eastAsia="WenQuanYi Micro Hei" w:cs="Lohit Devanagari" w:ascii="Liberation Sans" w:hAnsi="Liberation Sans"/>
          <w:color w:val="00000A"/>
          <w:sz w:val="21"/>
          <w:szCs w:val="21"/>
          <w:lang w:val="en-GB" w:eastAsia="zh-CN" w:bidi="hi-IN"/>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2408"/>
        <w:gridCol w:w="7229"/>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CC"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1. Basic details.</w:t>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 of HEI:</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Name of specific department, school, unit, research cluster, etc. to which the applicant will be attached:</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2408"/>
        <w:gridCol w:w="7229"/>
      </w:tblGrid>
      <w:tr>
        <w:trPr/>
        <w:tc>
          <w:tcPr>
            <w:tcW w:w="9637"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CC"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2. Basic details of the representative completing this section of the application.</w:t>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Title and name:</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Capacity in which you are completing this section (e.g. as Principal of HEI, Head of Department, Research Officer, etc.):</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Contact address:</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Email:</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r>
        <w:trPr/>
        <w:tc>
          <w:tcPr>
            <w:tcW w:w="2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t>Telephone:</w:t>
            </w:r>
          </w:p>
        </w:tc>
        <w:tc>
          <w:tcPr>
            <w:tcW w:w="722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CC"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 xml:space="preserve">3. Statement of the envisaged (approximate) salary per annum (in £ Sterling) that you will pay the applicant, if awarded this USF grant, with some justification (in terms of mapping the applicant’s career stage, status and achievements on to your existing pay scales) (maximum 250 words, please use the </w:t>
            </w:r>
            <w:hyperlink r:id="rId5">
              <w:r>
                <w:rPr>
                  <w:rStyle w:val="InternetLink"/>
                  <w:rFonts w:eastAsia="WenQuanYi Micro Hei" w:cs="Lohit Devanagari" w:ascii="Liberation Sans" w:hAnsi="Liberation Sans"/>
                  <w:b/>
                  <w:color w:val="00000A"/>
                  <w:sz w:val="21"/>
                  <w:szCs w:val="21"/>
                  <w:lang w:val="en-GB" w:eastAsia="zh-CN" w:bidi="hi-IN"/>
                </w:rPr>
                <w:t>Oanda</w:t>
              </w:r>
            </w:hyperlink>
            <w:r>
              <w:rPr>
                <w:rFonts w:eastAsia="WenQuanYi Micro Hei" w:cs="Lohit Devanagari" w:ascii="Liberation Sans" w:hAnsi="Liberation Sans"/>
                <w:b/>
                <w:color w:val="00000A"/>
                <w:sz w:val="21"/>
                <w:szCs w:val="21"/>
                <w:lang w:val="en-GB" w:eastAsia="zh-CN" w:bidi="hi-IN"/>
              </w:rPr>
              <w:t xml:space="preserve"> website to convert local currency to £ Sterling):</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9638"/>
      </w:tblGrid>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CC" w:val="clear"/>
            <w:tcMar>
              <w:left w:w="6" w:type="dxa"/>
            </w:tcMar>
          </w:tcPr>
          <w:p>
            <w:pPr>
              <w:pStyle w:val="TableContents"/>
              <w:rPr/>
            </w:pPr>
            <w:r>
              <w:rPr>
                <w:rFonts w:eastAsia="WenQuanYi Micro Hei" w:cs="Lohit Devanagari" w:ascii="Liberation Sans" w:hAnsi="Liberation Sans"/>
                <w:b/>
                <w:color w:val="00000A"/>
                <w:sz w:val="21"/>
                <w:szCs w:val="21"/>
                <w:lang w:val="en-GB" w:eastAsia="zh-CN" w:bidi="hi-IN"/>
              </w:rPr>
              <w:t>4. Statement of the support that your HEI undertakes to provide for the applicant in pursuit of their research programme and career development. This can include both monetary and in-kind support, including, for example, access to HEI funds / awards (maximum 250 words):</w:t>
            </w:r>
          </w:p>
        </w:tc>
      </w:tr>
      <w:tr>
        <w:trPr/>
        <w:tc>
          <w:tcPr>
            <w:tcW w:w="963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sz w:val="21"/>
                <w:szCs w:val="21"/>
              </w:rPr>
            </w:pPr>
            <w:r>
              <w:rPr>
                <w:rFonts w:ascii="Liberation Sans" w:hAnsi="Liberation Sans"/>
                <w:sz w:val="21"/>
                <w:szCs w:val="21"/>
              </w:rPr>
            </w:r>
          </w:p>
        </w:tc>
      </w:tr>
    </w:tbl>
    <w:p>
      <w:pPr>
        <w:pStyle w:val="Heading3"/>
        <w:jc w:val="left"/>
        <w:rPr/>
      </w:pPr>
      <w:r>
        <w:rPr/>
      </w:r>
    </w:p>
    <w:tbl>
      <w:tblPr>
        <w:tblW w:w="9638" w:type="dxa"/>
        <w:jc w:val="left"/>
        <w:tblInd w:w="1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6" w:type="dxa"/>
          <w:bottom w:w="55" w:type="dxa"/>
          <w:right w:w="55" w:type="dxa"/>
        </w:tblCellMar>
      </w:tblPr>
      <w:tblGrid>
        <w:gridCol w:w="1701"/>
        <w:gridCol w:w="4535"/>
        <w:gridCol w:w="1701"/>
        <w:gridCol w:w="1700"/>
      </w:tblGrid>
      <w:tr>
        <w:trPr/>
        <w:tc>
          <w:tcPr>
            <w:tcW w:w="9637" w:type="dxa"/>
            <w:gridSpan w:val="4"/>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FFCCCC" w:val="clear"/>
            <w:tcMar>
              <w:left w:w="6" w:type="dxa"/>
            </w:tcMar>
          </w:tcPr>
          <w:p>
            <w:pPr>
              <w:pStyle w:val="TableContents"/>
              <w:rPr>
                <w:rFonts w:ascii="Liberation Sans" w:hAnsi="Liberation Sans" w:eastAsia="WenQuanYi Micro Hei" w:cs="Lohit Devanagari"/>
                <w:b/>
                <w:b/>
                <w:color w:val="00000A"/>
                <w:sz w:val="21"/>
                <w:szCs w:val="21"/>
                <w:lang w:val="en-GB" w:eastAsia="zh-CN" w:bidi="hi-IN"/>
              </w:rPr>
            </w:pPr>
            <w:r>
              <w:rPr>
                <w:rFonts w:eastAsia="WenQuanYi Micro Hei" w:cs="Lohit Devanagari" w:ascii="Liberation Sans" w:hAnsi="Liberation Sans"/>
                <w:b/>
                <w:color w:val="00000A"/>
                <w:sz w:val="21"/>
                <w:szCs w:val="21"/>
                <w:lang w:val="en-GB" w:eastAsia="zh-CN" w:bidi="hi-IN"/>
              </w:rPr>
              <w:t>6. Submission declaration.</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 xml:space="preserve">As </w:t>
            </w:r>
            <w:r>
              <w:rPr>
                <w:rFonts w:eastAsia="WenQuanYi Micro Hei" w:cs="Lohit Devanagari" w:ascii="Liberation Sans" w:hAnsi="Liberation Sans"/>
                <w:b/>
                <w:bCs/>
                <w:i/>
                <w:iCs/>
                <w:color w:val="00000A"/>
                <w:sz w:val="21"/>
                <w:szCs w:val="21"/>
                <w:lang w:val="en-GB" w:eastAsia="zh-CN" w:bidi="hi-IN"/>
              </w:rPr>
              <w:t>HEI representative</w:t>
            </w:r>
            <w:r>
              <w:rPr>
                <w:rFonts w:eastAsia="WenQuanYi Micro Hei" w:cs="Lohit Devanagari" w:ascii="Liberation Sans" w:hAnsi="Liberation Sans"/>
                <w:b w:val="false"/>
                <w:bCs w:val="false"/>
                <w:i/>
                <w:iCs/>
                <w:color w:val="00000A"/>
                <w:sz w:val="21"/>
                <w:szCs w:val="21"/>
                <w:lang w:val="en-GB" w:eastAsia="zh-CN" w:bidi="hi-IN"/>
              </w:rPr>
              <w:t xml:space="preserve"> you confirm that:</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(1) if successful in applying for this funding, your HEI will undertake to meet your commitments to the applicant (in terms of salary and other support);</w:t>
            </w:r>
          </w:p>
          <w:p>
            <w:pPr>
              <w:pStyle w:val="TableContents"/>
              <w:rPr/>
            </w:pPr>
            <w:r>
              <w:rPr>
                <w:rFonts w:eastAsia="WenQuanYi Micro Hei" w:cs="Lohit Devanagari" w:ascii="Liberation Sans" w:hAnsi="Liberation Sans"/>
                <w:b w:val="false"/>
                <w:bCs w:val="false"/>
                <w:i/>
                <w:iCs/>
                <w:color w:val="00000A"/>
                <w:sz w:val="21"/>
                <w:szCs w:val="21"/>
                <w:lang w:val="en-GB" w:eastAsia="zh-CN" w:bidi="hi-IN"/>
              </w:rPr>
              <w:t xml:space="preserve">(2) you consent to the storage, processing and use of the information contained in this application form as described in the Urban Studies Foundation Privacy Notice (available at </w:t>
            </w:r>
            <w:hyperlink r:id="rId6">
              <w:r>
                <w:rPr>
                  <w:rStyle w:val="InternetLink"/>
                  <w:rFonts w:eastAsia="WenQuanYi Micro Hei" w:cs="Lohit Devanagari" w:ascii="Liberation Sans" w:hAnsi="Liberation Sans"/>
                  <w:b w:val="false"/>
                  <w:bCs w:val="false"/>
                  <w:i/>
                  <w:iCs/>
                  <w:color w:val="00000A"/>
                  <w:sz w:val="21"/>
                  <w:szCs w:val="21"/>
                  <w:lang w:val="en-GB" w:eastAsia="zh-CN" w:bidi="hi-IN"/>
                </w:rPr>
                <w:t>http://urbanstudiesfoundation.org/privacy-notice</w:t>
              </w:r>
            </w:hyperlink>
            <w:r>
              <w:rPr>
                <w:rFonts w:eastAsia="WenQuanYi Micro Hei" w:cs="Lohit Devanagari" w:ascii="Liberation Sans" w:hAnsi="Liberation Sans"/>
                <w:b w:val="false"/>
                <w:bCs w:val="false"/>
                <w:i/>
                <w:iCs/>
                <w:color w:val="00000A"/>
                <w:sz w:val="21"/>
                <w:szCs w:val="21"/>
                <w:lang w:val="en-GB" w:eastAsia="zh-CN" w:bidi="hi-IN"/>
              </w:rPr>
              <w:t>); and</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(3) you agree to be bound by the decision of the Urban Studies Foundation awarding panel in relation to this application, and understand that their decision is final.</w:t>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r>
          </w:p>
          <w:p>
            <w:pPr>
              <w:pStyle w:val="TableContents"/>
              <w:rPr>
                <w:rFonts w:ascii="Liberation Sans" w:hAnsi="Liberation Sans" w:eastAsia="WenQuanYi Micro Hei" w:cs="Lohit Devanagari"/>
                <w:b w:val="false"/>
                <w:b w:val="false"/>
                <w:bCs w:val="false"/>
                <w:i/>
                <w:i/>
                <w:iCs/>
                <w:color w:val="00000A"/>
                <w:sz w:val="21"/>
                <w:szCs w:val="21"/>
                <w:lang w:val="en-GB" w:eastAsia="zh-CN" w:bidi="hi-IN"/>
              </w:rPr>
            </w:pPr>
            <w:r>
              <w:rPr>
                <w:rFonts w:eastAsia="WenQuanYi Micro Hei" w:cs="Lohit Devanagari" w:ascii="Liberation Sans" w:hAnsi="Liberation Sans"/>
                <w:b w:val="false"/>
                <w:bCs w:val="false"/>
                <w:i/>
                <w:iCs/>
                <w:color w:val="00000A"/>
                <w:sz w:val="21"/>
                <w:szCs w:val="21"/>
                <w:lang w:val="en-GB" w:eastAsia="zh-CN" w:bidi="hi-IN"/>
              </w:rPr>
              <w:t>Note: an electronic signature is acceptable.</w:t>
            </w:r>
          </w:p>
        </w:tc>
      </w:tr>
      <w:tr>
        <w:trPr/>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t>Signature:</w:t>
            </w:r>
          </w:p>
        </w:tc>
        <w:tc>
          <w:tcPr>
            <w:tcW w:w="453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c>
          <w:tcPr>
            <w:tcW w:w="170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t>Date:</w:t>
            </w:r>
          </w:p>
        </w:tc>
        <w:tc>
          <w:tcPr>
            <w:tcW w:w="170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6" w:type="dxa"/>
            </w:tcMar>
          </w:tcPr>
          <w:p>
            <w:pPr>
              <w:pStyle w:val="TableContents"/>
              <w:rPr>
                <w:rFonts w:ascii="Liberation Sans" w:hAnsi="Liberation Sans"/>
                <w:b w:val="false"/>
                <w:b w:val="false"/>
                <w:bCs w:val="false"/>
                <w:sz w:val="21"/>
                <w:szCs w:val="21"/>
              </w:rPr>
            </w:pPr>
            <w:r>
              <w:rPr>
                <w:rFonts w:ascii="Liberation Sans" w:hAnsi="Liberation Sans"/>
                <w:b w:val="false"/>
                <w:bCs w:val="false"/>
                <w:sz w:val="21"/>
                <w:szCs w:val="21"/>
              </w:rPr>
            </w:r>
          </w:p>
        </w:tc>
      </w:tr>
    </w:tbl>
    <w:p>
      <w:pPr>
        <w:pStyle w:val="Normal"/>
        <w:rPr/>
      </w:pPr>
      <w:r>
        <w:rPr/>
      </w:r>
    </w:p>
    <w:sectPr>
      <w:headerReference w:type="default" r:id="rId7"/>
      <w:footerReference w:type="default" r:id="rId8"/>
      <w:type w:val="nextPage"/>
      <w:pgSz w:w="11906" w:h="16838"/>
      <w:pgMar w:left="1134" w:right="1134" w:header="1134" w:top="1693" w:footer="1134" w:bottom="217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7</w:t>
    </w:r>
    <w:r>
      <w:fldChar w:fldCharType="end"/>
    </w:r>
  </w:p>
  <w:p>
    <w:pPr>
      <w:pStyle w:val="Footer"/>
      <w:jc w:val="right"/>
      <w:rPr>
        <w:sz w:val="14"/>
        <w:szCs w:val="14"/>
      </w:rPr>
    </w:pPr>
    <w:r>
      <w:rPr>
        <w:sz w:val="14"/>
        <w:szCs w:val="14"/>
      </w:rPr>
    </w:r>
  </w:p>
  <w:p>
    <w:pPr>
      <w:pStyle w:val="Footer"/>
      <w:jc w:val="center"/>
      <w:rPr>
        <w:sz w:val="14"/>
        <w:szCs w:val="14"/>
        <w:u w:val="single"/>
      </w:rPr>
    </w:pPr>
    <w:r>
      <w:rPr>
        <w:sz w:val="14"/>
        <w:szCs w:val="14"/>
        <w:u w:val="single"/>
      </w:rPr>
      <w:t xml:space="preserve"> </w:t>
    </w:r>
    <w:r>
      <w:rPr>
        <w:sz w:val="14"/>
        <w:szCs w:val="14"/>
        <w:u w:val="single"/>
      </w:rPr>
      <w:t>urbanstudiesfoundation.org</w:t>
    </w:r>
  </w:p>
  <w:p>
    <w:pPr>
      <w:pStyle w:val="Footer"/>
      <w:jc w:val="center"/>
      <w:rPr>
        <w:i/>
        <w:i/>
        <w:iCs/>
        <w:sz w:val="14"/>
        <w:szCs w:val="14"/>
      </w:rPr>
    </w:pPr>
    <w:r>
      <w:rPr>
        <w:i/>
        <w:iCs/>
        <w:sz w:val="14"/>
        <w:szCs w:val="14"/>
      </w:rPr>
      <w:t>The Urban Studies Foundation is a charity registered in Scotland, Reference SC039937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0" distR="0" simplePos="0" locked="0" layoutInCell="1" allowOverlap="1" relativeHeight="8">
          <wp:simplePos x="0" y="0"/>
          <wp:positionH relativeFrom="column">
            <wp:align>center</wp:align>
          </wp:positionH>
          <wp:positionV relativeFrom="paragraph">
            <wp:posOffset>-161290</wp:posOffset>
          </wp:positionV>
          <wp:extent cx="1591310" cy="33464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1"/>
                  <a:stretch>
                    <a:fillRect/>
                  </a:stretch>
                </pic:blipFill>
                <pic:spPr bwMode="auto">
                  <a:xfrm>
                    <a:off x="0" y="0"/>
                    <a:ext cx="1591310" cy="33464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pStyle w:val="Heading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WenQuanYi Micro Hei" w:cs="Lohit Devanagari"/>
      <w:color w:val="00000A"/>
      <w:sz w:val="24"/>
      <w:szCs w:val="24"/>
      <w:lang w:val="en-GB" w:eastAsia="zh-CN" w:bidi="hi-IN"/>
    </w:rPr>
  </w:style>
  <w:style w:type="paragraph" w:styleId="Heading1">
    <w:name w:val="Heading 1"/>
    <w:basedOn w:val="Heading"/>
    <w:qFormat/>
    <w:pPr>
      <w:numPr>
        <w:ilvl w:val="0"/>
        <w:numId w:val="1"/>
      </w:numPr>
      <w:spacing w:before="240" w:after="120"/>
      <w:ind w:left="0" w:hanging="0"/>
      <w:outlineLvl w:val="0"/>
      <w:outlineLvl w:val="0"/>
    </w:pPr>
    <w:rPr>
      <w:b/>
      <w:bCs/>
      <w:sz w:val="36"/>
      <w:szCs w:val="36"/>
    </w:rPr>
  </w:style>
  <w:style w:type="paragraph" w:styleId="Heading2">
    <w:name w:val="Heading 2"/>
    <w:basedOn w:val="Heading"/>
    <w:qFormat/>
    <w:pPr>
      <w:numPr>
        <w:ilvl w:val="1"/>
        <w:numId w:val="1"/>
      </w:numPr>
      <w:spacing w:before="200" w:after="120"/>
      <w:ind w:left="0" w:hanging="0"/>
      <w:outlineLvl w:val="1"/>
      <w:outlineLvl w:val="1"/>
    </w:pPr>
    <w:rPr>
      <w:b/>
      <w:bCs/>
      <w:sz w:val="32"/>
      <w:szCs w:val="32"/>
    </w:rPr>
  </w:style>
  <w:style w:type="paragraph" w:styleId="Heading3">
    <w:name w:val="Heading 3"/>
    <w:basedOn w:val="Heading"/>
    <w:qFormat/>
    <w:pPr/>
    <w:rPr/>
  </w:style>
  <w:style w:type="character" w:styleId="Bullets">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DefaultParagraphFont">
    <w:name w:val="Default Paragraph Font"/>
    <w:qFormat/>
    <w:rPr/>
  </w:style>
  <w:style w:type="character" w:styleId="Footnotereference">
    <w:name w:val="footnote reference"/>
    <w:basedOn w:val="DefaultParagraphFont"/>
    <w:qFormat/>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
    <w:name w:val="Header"/>
    <w:basedOn w:val="Normal"/>
    <w:pPr>
      <w:suppressLineNumbers/>
      <w:tabs>
        <w:tab w:val="center" w:pos="4819" w:leader="none"/>
        <w:tab w:val="right" w:pos="9638" w:leader="none"/>
      </w:tabs>
    </w:pPr>
    <w:rPr/>
  </w:style>
  <w:style w:type="paragraph" w:styleId="Title">
    <w:name w:val="Title"/>
    <w:basedOn w:val="Heading"/>
    <w:qFormat/>
    <w:pPr>
      <w:jc w:val="center"/>
    </w:pPr>
    <w:rPr>
      <w:b/>
      <w:bCs/>
      <w:sz w:val="56"/>
      <w:szCs w:val="56"/>
    </w:rPr>
  </w:style>
  <w:style w:type="paragraph" w:styleId="Footer">
    <w:name w:val="Footer"/>
    <w:basedOn w:val="Normal"/>
    <w:pPr>
      <w:suppressLineNumbers/>
      <w:tabs>
        <w:tab w:val="center" w:pos="4819" w:leader="none"/>
        <w:tab w:val="right" w:pos="9638" w:leader="none"/>
      </w:tabs>
    </w:pPr>
    <w:rPr/>
  </w:style>
  <w:style w:type="paragraph" w:styleId="TableContents">
    <w:name w:val="Table Contents"/>
    <w:basedOn w:val="Normal"/>
    <w:qFormat/>
    <w:pPr/>
    <w:rPr/>
  </w:style>
  <w:style w:type="paragraph" w:styleId="Footnote">
    <w:name w:val="Footnote Text"/>
    <w:basedOn w:val="Normal"/>
    <w:pPr/>
    <w:rPr/>
  </w:style>
  <w:style w:type="paragraph" w:styleId="Footnotetext">
    <w:name w:val="footnote text"/>
    <w:basedOn w:val="Normal"/>
    <w:qFormat/>
    <w:pPr/>
    <w:rPr>
      <w:sz w:val="20"/>
    </w:rPr>
  </w:style>
  <w:style w:type="paragraph" w:styleId="TableHeading">
    <w:name w:val="Table Heading"/>
    <w:basedOn w:val="TableContents"/>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e.shaw@glasgow.ac.uk" TargetMode="External"/><Relationship Id="rId3" Type="http://schemas.openxmlformats.org/officeDocument/2006/relationships/hyperlink" Target="http://urbanstudiesfoundation.org/privacy-notice" TargetMode="External"/><Relationship Id="rId4" Type="http://schemas.openxmlformats.org/officeDocument/2006/relationships/hyperlink" Target="http://urbanstudiesfoundation.org/privacy-notice" TargetMode="External"/><Relationship Id="rId5" Type="http://schemas.openxmlformats.org/officeDocument/2006/relationships/hyperlink" Target="https://www1.oanda.com/currency/converter/" TargetMode="External"/><Relationship Id="rId6" Type="http://schemas.openxmlformats.org/officeDocument/2006/relationships/hyperlink" Target="http://urbanstudiesfoundation.org/privacy-notice"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7</Pages>
  <Words>1296</Words>
  <Characters>7265</Characters>
  <CharactersWithSpaces>8432</CharactersWithSpaces>
  <Paragraphs>130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2018-03-22T12:13:00Z</dcterms:created>
  <dc:creator>joe </dc:creator>
  <dc:description/>
  <dc:language>en-GB</dc:language>
  <cp:lastModifiedBy>joe </cp:lastModifiedBy>
  <dcterms:modified xsi:type="dcterms:W3CDTF">2019-08-20T12:58:50Z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LinksUpToDate">
    <vt:bool>0</vt:bool>
  </property>
</Properties>
</file>